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9E473" w14:textId="77777777" w:rsidR="00FD1A8D" w:rsidRPr="009A5724" w:rsidRDefault="00FD1A8D" w:rsidP="00F0563B">
      <w:pPr>
        <w:spacing w:after="0" w:line="276" w:lineRule="auto"/>
        <w:rPr>
          <w:rFonts w:cstheme="minorHAnsi"/>
          <w:b/>
          <w:sz w:val="24"/>
          <w:szCs w:val="24"/>
          <w:lang w:val="ro-RO"/>
        </w:rPr>
      </w:pPr>
    </w:p>
    <w:p w14:paraId="4E3AC9F5" w14:textId="25CFB7C6" w:rsidR="00FD1A8D" w:rsidRPr="009A5724" w:rsidRDefault="00FD1A8D" w:rsidP="00F0563B">
      <w:pPr>
        <w:spacing w:after="0" w:line="276" w:lineRule="auto"/>
        <w:jc w:val="both"/>
        <w:rPr>
          <w:rFonts w:cstheme="minorHAnsi"/>
          <w:color w:val="2F5496" w:themeColor="accent1" w:themeShade="BF"/>
          <w:sz w:val="24"/>
          <w:szCs w:val="24"/>
          <w:lang w:val="ro-RO"/>
        </w:rPr>
      </w:pPr>
      <w:r w:rsidRPr="009A5724">
        <w:rPr>
          <w:rFonts w:cstheme="minorHAnsi"/>
          <w:b/>
          <w:sz w:val="24"/>
          <w:szCs w:val="24"/>
          <w:lang w:val="ro-RO"/>
        </w:rPr>
        <w:t xml:space="preserve">Program: </w:t>
      </w:r>
      <w:r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Programul Regional Nord Vest 2021-2027</w:t>
      </w:r>
    </w:p>
    <w:p w14:paraId="018FA2EB" w14:textId="47F5AA00" w:rsidR="00AF1531" w:rsidRPr="009A5724" w:rsidRDefault="00FD1A8D" w:rsidP="00F0563B">
      <w:pPr>
        <w:spacing w:after="0" w:line="276" w:lineRule="auto"/>
        <w:jc w:val="both"/>
        <w:rPr>
          <w:rFonts w:cstheme="minorHAnsi"/>
          <w:b/>
          <w:color w:val="2F5496" w:themeColor="accent1" w:themeShade="BF"/>
          <w:sz w:val="24"/>
          <w:szCs w:val="24"/>
          <w:lang w:val="ro-RO"/>
        </w:rPr>
      </w:pPr>
      <w:r w:rsidRPr="009A5724">
        <w:rPr>
          <w:rFonts w:cstheme="minorHAnsi"/>
          <w:b/>
          <w:sz w:val="24"/>
          <w:szCs w:val="24"/>
          <w:lang w:val="ro-RO"/>
        </w:rPr>
        <w:t xml:space="preserve">Obiectiv de politică </w:t>
      </w:r>
      <w:r w:rsidR="00197BEC" w:rsidRPr="009A5724">
        <w:rPr>
          <w:rFonts w:cstheme="minorHAnsi"/>
          <w:b/>
          <w:sz w:val="24"/>
          <w:szCs w:val="24"/>
          <w:lang w:val="ro-RO"/>
        </w:rPr>
        <w:t>5</w:t>
      </w:r>
      <w:r w:rsidRPr="009A5724">
        <w:rPr>
          <w:rFonts w:cstheme="minorHAnsi"/>
          <w:b/>
          <w:sz w:val="24"/>
          <w:szCs w:val="24"/>
          <w:lang w:val="ro-RO"/>
        </w:rPr>
        <w:t>:</w:t>
      </w:r>
      <w:r w:rsidRPr="009A5724">
        <w:rPr>
          <w:rFonts w:cstheme="minorHAnsi"/>
          <w:sz w:val="24"/>
          <w:szCs w:val="24"/>
          <w:lang w:val="ro-RO"/>
        </w:rPr>
        <w:t xml:space="preserve"> </w:t>
      </w:r>
      <w:r w:rsidR="00AF1531"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O</w:t>
      </w:r>
      <w:r w:rsidR="00AF1531" w:rsidRPr="009A5724">
        <w:rPr>
          <w:rFonts w:eastAsia="Times New Roman" w:cstheme="minorHAnsi"/>
          <w:b/>
          <w:color w:val="2F5496" w:themeColor="accent1" w:themeShade="BF"/>
          <w:sz w:val="24"/>
          <w:szCs w:val="24"/>
          <w:lang w:val="ro-RO"/>
        </w:rPr>
        <w:t xml:space="preserve"> Europă mai aproape de cetățeni, prin promovarea dezvoltării durabile și integrate a tuturor tipurilor de teritorii și de inițiative locale</w:t>
      </w:r>
      <w:r w:rsidR="00AF1531" w:rsidRPr="009A5724" w:rsidDel="00AF1531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 xml:space="preserve"> </w:t>
      </w:r>
    </w:p>
    <w:p w14:paraId="2026FC23" w14:textId="59641296" w:rsidR="00FD1A8D" w:rsidRPr="009A5724" w:rsidRDefault="00FD1A8D" w:rsidP="00F0563B">
      <w:pPr>
        <w:spacing w:after="0" w:line="276" w:lineRule="auto"/>
        <w:jc w:val="both"/>
        <w:rPr>
          <w:rFonts w:cstheme="minorHAnsi"/>
          <w:b/>
          <w:color w:val="2F5496" w:themeColor="accent1" w:themeShade="BF"/>
          <w:sz w:val="24"/>
          <w:szCs w:val="24"/>
          <w:lang w:val="ro-RO"/>
        </w:rPr>
      </w:pPr>
      <w:r w:rsidRPr="009A5724">
        <w:rPr>
          <w:rFonts w:cstheme="minorHAnsi"/>
          <w:b/>
          <w:sz w:val="24"/>
          <w:szCs w:val="24"/>
          <w:lang w:val="ro-RO"/>
        </w:rPr>
        <w:t xml:space="preserve">Prioritatea </w:t>
      </w:r>
      <w:r w:rsidR="008502CF" w:rsidRPr="009A5724">
        <w:rPr>
          <w:rFonts w:cstheme="minorHAnsi"/>
          <w:b/>
          <w:sz w:val="24"/>
          <w:szCs w:val="24"/>
          <w:lang w:val="ro-RO"/>
        </w:rPr>
        <w:t>7</w:t>
      </w:r>
      <w:r w:rsidRPr="009A5724">
        <w:rPr>
          <w:rFonts w:cstheme="minorHAnsi"/>
          <w:b/>
          <w:sz w:val="24"/>
          <w:szCs w:val="24"/>
          <w:lang w:val="ro-RO"/>
        </w:rPr>
        <w:t>:</w:t>
      </w:r>
      <w:r w:rsidRPr="009A5724">
        <w:rPr>
          <w:rFonts w:cstheme="minorHAnsi"/>
          <w:sz w:val="24"/>
          <w:szCs w:val="24"/>
          <w:lang w:val="ro-RO"/>
        </w:rPr>
        <w:t xml:space="preserve"> </w:t>
      </w:r>
      <w:r w:rsidR="009B2D19" w:rsidRPr="009A5724">
        <w:rPr>
          <w:rFonts w:cstheme="minorHAnsi"/>
          <w:b/>
          <w:bCs/>
          <w:color w:val="2F5496" w:themeColor="accent1" w:themeShade="BF"/>
          <w:sz w:val="24"/>
          <w:szCs w:val="24"/>
          <w:lang w:val="ro-RO"/>
        </w:rPr>
        <w:t>O regiune mai atractivă</w:t>
      </w:r>
    </w:p>
    <w:p w14:paraId="70B9C968" w14:textId="32BA99E1" w:rsidR="00B53139" w:rsidRPr="009A5724" w:rsidRDefault="00FD1A8D" w:rsidP="00B53139">
      <w:pPr>
        <w:rPr>
          <w:rFonts w:cstheme="minorHAnsi"/>
          <w:b/>
          <w:bCs/>
          <w:i/>
          <w:iCs/>
          <w:color w:val="2F5496" w:themeColor="accent1" w:themeShade="BF"/>
          <w:spacing w:val="-2"/>
          <w:sz w:val="24"/>
          <w:szCs w:val="24"/>
          <w:lang w:val="ro-RO"/>
        </w:rPr>
      </w:pPr>
      <w:r w:rsidRPr="009A5724">
        <w:rPr>
          <w:rFonts w:cstheme="minorHAnsi"/>
          <w:b/>
          <w:sz w:val="24"/>
          <w:szCs w:val="24"/>
          <w:lang w:val="ro-RO"/>
        </w:rPr>
        <w:t>Obiectiv Specific</w:t>
      </w:r>
      <w:r w:rsidR="00C00600" w:rsidRPr="009A5724">
        <w:rPr>
          <w:rFonts w:cstheme="minorHAnsi"/>
          <w:b/>
          <w:sz w:val="24"/>
          <w:szCs w:val="24"/>
          <w:lang w:val="ro-RO"/>
        </w:rPr>
        <w:t xml:space="preserve"> RSO5.1</w:t>
      </w:r>
      <w:r w:rsidRPr="009A5724">
        <w:rPr>
          <w:rFonts w:cstheme="minorHAnsi"/>
          <w:b/>
          <w:sz w:val="24"/>
          <w:szCs w:val="24"/>
          <w:lang w:val="ro-RO"/>
        </w:rPr>
        <w:t>:</w:t>
      </w:r>
      <w:r w:rsidRPr="009A5724">
        <w:rPr>
          <w:rFonts w:cstheme="minorHAnsi"/>
          <w:sz w:val="24"/>
          <w:szCs w:val="24"/>
          <w:lang w:val="ro-RO"/>
        </w:rPr>
        <w:t xml:space="preserve"> </w:t>
      </w:r>
      <w:r w:rsidR="002524CB" w:rsidRPr="009A5724">
        <w:rPr>
          <w:rFonts w:eastAsia="Calibri" w:cstheme="minorHAnsi"/>
          <w:b/>
          <w:bCs/>
          <w:color w:val="2F5496" w:themeColor="accent1" w:themeShade="BF"/>
          <w:spacing w:val="-2"/>
          <w:kern w:val="0"/>
          <w:sz w:val="24"/>
          <w:szCs w:val="24"/>
          <w:lang w:val="ro-RO"/>
          <w14:ligatures w14:val="none"/>
        </w:rPr>
        <w:t>Promovarea dezvoltării integrate și incluzive în domeniul social, economic și al mediului, precum și a culturii, a patrimoniului natural, a turismului durabil și a securității în zonele urbane</w:t>
      </w:r>
      <w:r w:rsidR="00B53139" w:rsidRPr="009A5724">
        <w:rPr>
          <w:rFonts w:eastAsia="Calibri" w:cstheme="minorHAnsi"/>
          <w:b/>
          <w:bCs/>
          <w:color w:val="2F5496" w:themeColor="accent1" w:themeShade="BF"/>
          <w:spacing w:val="-2"/>
          <w:kern w:val="0"/>
          <w:sz w:val="24"/>
          <w:szCs w:val="24"/>
          <w:lang w:val="ro-RO"/>
          <w14:ligatures w14:val="none"/>
        </w:rPr>
        <w:t xml:space="preserve"> </w:t>
      </w:r>
      <w:r w:rsidR="00B53139" w:rsidRPr="009A5724">
        <w:rPr>
          <w:rFonts w:cstheme="minorHAnsi"/>
          <w:b/>
          <w:bCs/>
          <w:i/>
          <w:iCs/>
          <w:color w:val="2F5496" w:themeColor="accent1" w:themeShade="BF"/>
          <w:spacing w:val="-2"/>
          <w:sz w:val="24"/>
          <w:szCs w:val="24"/>
          <w:lang w:val="ro-RO"/>
        </w:rPr>
        <w:t>- Centre multifunctionale</w:t>
      </w:r>
    </w:p>
    <w:p w14:paraId="25DC4796" w14:textId="77777777" w:rsidR="00FD1A8D" w:rsidRPr="009A5724" w:rsidRDefault="00FD1A8D" w:rsidP="00F0563B">
      <w:pPr>
        <w:spacing w:after="0" w:line="276" w:lineRule="auto"/>
        <w:rPr>
          <w:rFonts w:cstheme="minorHAnsi"/>
          <w:color w:val="2F5496" w:themeColor="accent1" w:themeShade="BF"/>
          <w:sz w:val="24"/>
          <w:szCs w:val="24"/>
          <w:lang w:val="ro-RO"/>
        </w:rPr>
      </w:pPr>
    </w:p>
    <w:p w14:paraId="0EB309AE" w14:textId="3ECAB26A" w:rsidR="00FD1A8D" w:rsidRPr="009A5724" w:rsidRDefault="00FD1A8D" w:rsidP="009A5724">
      <w:pPr>
        <w:spacing w:after="0" w:line="276" w:lineRule="auto"/>
        <w:jc w:val="right"/>
        <w:rPr>
          <w:rFonts w:cstheme="minorHAnsi"/>
          <w:b/>
          <w:color w:val="2F5496" w:themeColor="accent1" w:themeShade="BF"/>
          <w:sz w:val="24"/>
          <w:szCs w:val="24"/>
          <w:lang w:val="ro-RO"/>
        </w:rPr>
      </w:pPr>
      <w:r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APEL DE PROIECTE</w:t>
      </w:r>
      <w:r w:rsidRPr="009A5724">
        <w:rPr>
          <w:rFonts w:cstheme="minorHAnsi"/>
          <w:color w:val="2F5496" w:themeColor="accent1" w:themeShade="BF"/>
          <w:sz w:val="24"/>
          <w:szCs w:val="24"/>
          <w:lang w:val="ro-RO"/>
        </w:rPr>
        <w:t xml:space="preserve">: </w:t>
      </w:r>
      <w:r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PRNV</w:t>
      </w:r>
      <w:r w:rsidR="0069180E"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/2023/</w:t>
      </w:r>
      <w:r w:rsidR="008502CF"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714.C</w:t>
      </w:r>
      <w:r w:rsidR="0069180E"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/1</w:t>
      </w:r>
      <w:r w:rsidR="009A5724" w:rsidRPr="009A5724">
        <w:rPr>
          <w:rFonts w:cstheme="minorHAnsi"/>
          <w:b/>
          <w:color w:val="2F5496" w:themeColor="accent1" w:themeShade="BF"/>
          <w:sz w:val="24"/>
          <w:szCs w:val="24"/>
          <w:lang w:val="ro-RO"/>
        </w:rPr>
        <w:t>, Anexa III.9</w:t>
      </w:r>
    </w:p>
    <w:p w14:paraId="138FA5A5" w14:textId="77777777" w:rsidR="009A5724" w:rsidRDefault="009A5724" w:rsidP="00F0563B">
      <w:pPr>
        <w:tabs>
          <w:tab w:val="left" w:pos="3636"/>
        </w:tabs>
        <w:spacing w:line="276" w:lineRule="auto"/>
        <w:jc w:val="center"/>
        <w:rPr>
          <w:rFonts w:cstheme="minorHAnsi"/>
          <w:b/>
          <w:color w:val="2F5496" w:themeColor="accent1" w:themeShade="BF"/>
          <w:sz w:val="28"/>
          <w:szCs w:val="28"/>
          <w:lang w:val="ro-RO"/>
        </w:rPr>
      </w:pPr>
    </w:p>
    <w:p w14:paraId="4548D6F6" w14:textId="146220C3" w:rsidR="00C7699F" w:rsidRPr="009A5724" w:rsidRDefault="00156BD4" w:rsidP="00F0563B">
      <w:pPr>
        <w:tabs>
          <w:tab w:val="left" w:pos="3636"/>
        </w:tabs>
        <w:spacing w:line="276" w:lineRule="auto"/>
        <w:jc w:val="center"/>
        <w:rPr>
          <w:rFonts w:cstheme="minorHAnsi"/>
          <w:b/>
          <w:color w:val="2F5496" w:themeColor="accent1" w:themeShade="BF"/>
          <w:sz w:val="28"/>
          <w:szCs w:val="28"/>
          <w:lang w:val="ro-RO"/>
        </w:rPr>
      </w:pPr>
      <w:r w:rsidRPr="009A5724">
        <w:rPr>
          <w:rFonts w:cstheme="minorHAnsi"/>
          <w:b/>
          <w:color w:val="2F5496" w:themeColor="accent1" w:themeShade="BF"/>
          <w:sz w:val="28"/>
          <w:szCs w:val="28"/>
          <w:lang w:val="ro-RO"/>
        </w:rPr>
        <w:t xml:space="preserve">LISTA INDICATORILOR </w:t>
      </w:r>
      <w:r w:rsidR="00E75FBC" w:rsidRPr="009A5724">
        <w:rPr>
          <w:rFonts w:cstheme="minorHAnsi"/>
          <w:b/>
          <w:color w:val="2F5496" w:themeColor="accent1" w:themeShade="BF"/>
          <w:sz w:val="28"/>
          <w:szCs w:val="28"/>
          <w:lang w:val="ro-RO"/>
        </w:rPr>
        <w:t xml:space="preserve">DE REALIZARE </w:t>
      </w:r>
      <w:r w:rsidR="00F04FDE" w:rsidRPr="009A5724">
        <w:rPr>
          <w:rFonts w:cstheme="minorHAnsi"/>
          <w:b/>
          <w:color w:val="2F5496" w:themeColor="accent1" w:themeShade="BF"/>
          <w:sz w:val="28"/>
          <w:szCs w:val="28"/>
          <w:lang w:val="ro-RO"/>
        </w:rPr>
        <w:t>Ș</w:t>
      </w:r>
      <w:r w:rsidR="00E75FBC" w:rsidRPr="009A5724">
        <w:rPr>
          <w:rFonts w:cstheme="minorHAnsi"/>
          <w:b/>
          <w:color w:val="2F5496" w:themeColor="accent1" w:themeShade="BF"/>
          <w:sz w:val="28"/>
          <w:szCs w:val="28"/>
          <w:lang w:val="ro-RO"/>
        </w:rPr>
        <w:t xml:space="preserve">I DE REZULTAT </w:t>
      </w:r>
    </w:p>
    <w:p w14:paraId="305B9D05" w14:textId="77777777" w:rsidR="00156BD4" w:rsidRPr="009A5724" w:rsidRDefault="00156BD4" w:rsidP="00F0563B">
      <w:pPr>
        <w:spacing w:line="276" w:lineRule="auto"/>
        <w:rPr>
          <w:rFonts w:cstheme="minorHAnsi"/>
          <w:lang w:val="ro-RO"/>
        </w:rPr>
      </w:pPr>
    </w:p>
    <w:p w14:paraId="30874582" w14:textId="61625C64" w:rsidR="00156BD4" w:rsidRPr="009A5724" w:rsidRDefault="00E75FBC" w:rsidP="00F0563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  <w:r w:rsidRPr="009A5724">
        <w:rPr>
          <w:rFonts w:cstheme="minorHAnsi"/>
          <w:b/>
          <w:color w:val="2F5496" w:themeColor="accent1" w:themeShade="BF"/>
          <w:sz w:val="26"/>
          <w:szCs w:val="26"/>
          <w:lang w:val="ro-RO"/>
        </w:rPr>
        <w:t>INDICATORI DE REALIZARE</w:t>
      </w:r>
    </w:p>
    <w:p w14:paraId="04439ABE" w14:textId="77777777" w:rsidR="009D13B4" w:rsidRPr="009A5724" w:rsidRDefault="009D13B4" w:rsidP="00F0563B">
      <w:pPr>
        <w:pStyle w:val="ListParagraph"/>
        <w:spacing w:line="276" w:lineRule="auto"/>
        <w:ind w:left="1080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7446"/>
      </w:tblGrid>
      <w:tr w:rsidR="00A432F6" w:rsidRPr="009A5724" w14:paraId="25F09780" w14:textId="77777777" w:rsidTr="00BD0DE6">
        <w:trPr>
          <w:jc w:val="center"/>
        </w:trPr>
        <w:tc>
          <w:tcPr>
            <w:tcW w:w="9350" w:type="dxa"/>
            <w:gridSpan w:val="2"/>
            <w:shd w:val="clear" w:color="auto" w:fill="B4C6E7" w:themeFill="accent1" w:themeFillTint="66"/>
          </w:tcPr>
          <w:p w14:paraId="3EA5F4F1" w14:textId="77777777" w:rsidR="00A432F6" w:rsidRPr="009A5724" w:rsidRDefault="00A432F6" w:rsidP="00F0563B">
            <w:pPr>
              <w:spacing w:line="276" w:lineRule="auto"/>
              <w:rPr>
                <w:rFonts w:cstheme="minorHAnsi"/>
                <w:b/>
                <w:iCs/>
                <w:lang w:val="ro-RO"/>
              </w:rPr>
            </w:pPr>
            <w:r w:rsidRPr="009A5724">
              <w:rPr>
                <w:rFonts w:cstheme="minorHAnsi"/>
                <w:b/>
                <w:iCs/>
                <w:lang w:val="ro-RO"/>
              </w:rPr>
              <w:t>RCO74</w:t>
            </w:r>
          </w:p>
          <w:p w14:paraId="7831B4C3" w14:textId="13D90472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bCs/>
                <w:i/>
                <w:lang w:val="ro-RO"/>
              </w:rPr>
              <w:t>Populația vizată de proiecte derulate în cadrul strategiilor de dezvoltare teritorială integrată</w:t>
            </w:r>
          </w:p>
        </w:tc>
      </w:tr>
      <w:tr w:rsidR="00A432F6" w:rsidRPr="009A5724" w14:paraId="24BD0BF0" w14:textId="77777777" w:rsidTr="00E97D01">
        <w:trPr>
          <w:jc w:val="center"/>
        </w:trPr>
        <w:tc>
          <w:tcPr>
            <w:tcW w:w="1904" w:type="dxa"/>
          </w:tcPr>
          <w:p w14:paraId="19F0CA51" w14:textId="77777777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Definiție/Descriere Indicator</w:t>
            </w:r>
          </w:p>
        </w:tc>
        <w:tc>
          <w:tcPr>
            <w:tcW w:w="7446" w:type="dxa"/>
            <w:vAlign w:val="center"/>
          </w:tcPr>
          <w:p w14:paraId="6F0EC589" w14:textId="67F31610" w:rsidR="00A432F6" w:rsidRPr="009A5724" w:rsidRDefault="001F428B" w:rsidP="00F0563B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bCs/>
                <w:iCs/>
                <w:lang w:val="ro-RO"/>
              </w:rPr>
              <w:t>Reprezintă n</w:t>
            </w:r>
            <w:r w:rsidR="00A432F6" w:rsidRPr="009A5724">
              <w:rPr>
                <w:rFonts w:cstheme="minorHAnsi"/>
                <w:bCs/>
                <w:iCs/>
                <w:lang w:val="ro-RO"/>
              </w:rPr>
              <w:t>umărul de persoane vizate de proiectele sprijinite în cadrul strategiilor de dezvoltare teritorială integrată. Dubla numărare a populației acoperite de mai multe proiecte pentru aceeași strategie în cadrul aceluiași obiectiv specific ar trebui să fie eliminată.</w:t>
            </w:r>
          </w:p>
        </w:tc>
      </w:tr>
      <w:tr w:rsidR="00A432F6" w:rsidRPr="009A5724" w14:paraId="3B042713" w14:textId="77777777" w:rsidTr="00E97D01">
        <w:trPr>
          <w:jc w:val="center"/>
        </w:trPr>
        <w:tc>
          <w:tcPr>
            <w:tcW w:w="1904" w:type="dxa"/>
          </w:tcPr>
          <w:p w14:paraId="037FB0B6" w14:textId="77777777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Unitatea de măsură</w:t>
            </w:r>
            <w:r w:rsidRPr="009A5724">
              <w:rPr>
                <w:rFonts w:cstheme="minorHAnsi"/>
                <w:lang w:val="ro-RO"/>
              </w:rPr>
              <w:tab/>
            </w:r>
          </w:p>
        </w:tc>
        <w:tc>
          <w:tcPr>
            <w:tcW w:w="7446" w:type="dxa"/>
            <w:vAlign w:val="center"/>
          </w:tcPr>
          <w:p w14:paraId="54AAE446" w14:textId="1CCF6069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Persoane</w:t>
            </w:r>
          </w:p>
        </w:tc>
      </w:tr>
      <w:tr w:rsidR="00A432F6" w:rsidRPr="009A5724" w14:paraId="0C15485F" w14:textId="77777777" w:rsidTr="002E64B8">
        <w:trPr>
          <w:jc w:val="center"/>
        </w:trPr>
        <w:tc>
          <w:tcPr>
            <w:tcW w:w="1904" w:type="dxa"/>
            <w:vAlign w:val="center"/>
          </w:tcPr>
          <w:p w14:paraId="295BCEFB" w14:textId="436D0E28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Valoarea de </w:t>
            </w:r>
            <w:r w:rsidR="000061BF" w:rsidRPr="009A5724">
              <w:rPr>
                <w:rFonts w:cstheme="minorHAnsi"/>
                <w:lang w:val="ro-RO"/>
              </w:rPr>
              <w:t>bază</w:t>
            </w:r>
            <w:r w:rsidRPr="009A5724">
              <w:rPr>
                <w:rFonts w:cstheme="minorHAnsi"/>
                <w:lang w:val="ro-RO"/>
              </w:rPr>
              <w:t xml:space="preserve"> (dacă este cazul)</w:t>
            </w:r>
          </w:p>
        </w:tc>
        <w:tc>
          <w:tcPr>
            <w:tcW w:w="7446" w:type="dxa"/>
            <w:vAlign w:val="center"/>
          </w:tcPr>
          <w:p w14:paraId="6C3D7097" w14:textId="49C4DE69" w:rsidR="00A432F6" w:rsidRPr="009A5724" w:rsidRDefault="000061BF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 xml:space="preserve">Nu este necesară completarea valorii de către beneficiari. </w:t>
            </w:r>
          </w:p>
        </w:tc>
      </w:tr>
      <w:tr w:rsidR="00A432F6" w:rsidRPr="009A5724" w14:paraId="3F8E53B3" w14:textId="77777777" w:rsidTr="00E97D01">
        <w:trPr>
          <w:jc w:val="center"/>
        </w:trPr>
        <w:tc>
          <w:tcPr>
            <w:tcW w:w="1904" w:type="dxa"/>
          </w:tcPr>
          <w:p w14:paraId="25233E58" w14:textId="77777777" w:rsidR="00A432F6" w:rsidRPr="009A5724" w:rsidRDefault="00A432F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Valoarea țintă</w:t>
            </w:r>
          </w:p>
        </w:tc>
        <w:tc>
          <w:tcPr>
            <w:tcW w:w="7446" w:type="dxa"/>
            <w:vAlign w:val="center"/>
          </w:tcPr>
          <w:p w14:paraId="541B8A1D" w14:textId="4F03C4EF" w:rsidR="00A432F6" w:rsidRPr="009A5724" w:rsidRDefault="00154483" w:rsidP="00F0563B">
            <w:pPr>
              <w:spacing w:line="276" w:lineRule="auto"/>
              <w:jc w:val="both"/>
              <w:rPr>
                <w:rFonts w:cstheme="minorHAnsi"/>
              </w:rPr>
            </w:pPr>
            <w:r w:rsidRPr="009A5724">
              <w:rPr>
                <w:rFonts w:cstheme="minorHAnsi"/>
                <w:lang w:val="ro-RO"/>
              </w:rPr>
              <w:t>Ținta reprezintă populația estimată ca beneficiind de proiectul dezvoltat în cadrul strategiei de dezvoltare teritorială integrată sprijinită.</w:t>
            </w:r>
            <w:r w:rsidR="00EC414C" w:rsidRPr="009A5724">
              <w:rPr>
                <w:rFonts w:cstheme="minorHAnsi"/>
                <w:lang w:val="ro-RO"/>
              </w:rPr>
              <w:t xml:space="preserve"> (</w:t>
            </w:r>
            <w:r w:rsidR="00364AEF" w:rsidRPr="009A5724">
              <w:rPr>
                <w:rFonts w:cstheme="minorHAnsi"/>
              </w:rPr>
              <w:t>&gt;0)</w:t>
            </w:r>
          </w:p>
        </w:tc>
      </w:tr>
      <w:tr w:rsidR="00A432F6" w:rsidRPr="009A5724" w14:paraId="33510FA7" w14:textId="77777777" w:rsidTr="00E97D01">
        <w:trPr>
          <w:jc w:val="center"/>
        </w:trPr>
        <w:tc>
          <w:tcPr>
            <w:tcW w:w="1904" w:type="dxa"/>
          </w:tcPr>
          <w:p w14:paraId="522DD9B6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Momentul îndeplinirii</w:t>
            </w:r>
          </w:p>
        </w:tc>
        <w:tc>
          <w:tcPr>
            <w:tcW w:w="7446" w:type="dxa"/>
            <w:vAlign w:val="center"/>
          </w:tcPr>
          <w:p w14:paraId="4405F33C" w14:textId="5BCE94F9" w:rsidR="00A432F6" w:rsidRPr="009A5724" w:rsidRDefault="00F22FA3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 xml:space="preserve">Indicatorul trebuie îndeplinit la finalul perioadei de implementare. </w:t>
            </w:r>
          </w:p>
        </w:tc>
      </w:tr>
      <w:tr w:rsidR="00A432F6" w:rsidRPr="009A5724" w14:paraId="076C843C" w14:textId="77777777" w:rsidTr="00E97D01">
        <w:trPr>
          <w:jc w:val="center"/>
        </w:trPr>
        <w:tc>
          <w:tcPr>
            <w:tcW w:w="1904" w:type="dxa"/>
          </w:tcPr>
          <w:p w14:paraId="47D23EC0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lastRenderedPageBreak/>
              <w:t xml:space="preserve">Documente justificative privind îndeplinirea indicatorului </w:t>
            </w:r>
          </w:p>
        </w:tc>
        <w:tc>
          <w:tcPr>
            <w:tcW w:w="7446" w:type="dxa"/>
            <w:vAlign w:val="center"/>
          </w:tcPr>
          <w:p w14:paraId="67BE37B8" w14:textId="77777777" w:rsidR="00A432F6" w:rsidRPr="009A5724" w:rsidRDefault="00DA7BAB" w:rsidP="00DA7BAB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Exemple de documente justificative includ documente care detaliază numărul de persoane considerate ca beneficiind de investițiile finanțate prin proiectul sprijinit în cadrul strategiilor de dezvoltare integrată teritorială selectate.</w:t>
            </w:r>
          </w:p>
        </w:tc>
      </w:tr>
      <w:tr w:rsidR="00A432F6" w:rsidRPr="009A5724" w14:paraId="3E1C5746" w14:textId="77777777" w:rsidTr="008A1E1C">
        <w:trPr>
          <w:jc w:val="center"/>
        </w:trPr>
        <w:tc>
          <w:tcPr>
            <w:tcW w:w="1904" w:type="dxa"/>
          </w:tcPr>
          <w:p w14:paraId="6919A4F9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Metoda de calcul</w:t>
            </w:r>
          </w:p>
        </w:tc>
        <w:tc>
          <w:tcPr>
            <w:tcW w:w="7446" w:type="dxa"/>
          </w:tcPr>
          <w:p w14:paraId="17DAC09F" w14:textId="36CFE663" w:rsidR="00A432F6" w:rsidRPr="009A5724" w:rsidRDefault="00492429" w:rsidP="00F22FA3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Solicitantul va explica la momentul depunerii cererii de finanțare modul în care a calculat valoarea țintă (fie valoarea rezultă dintr-un document justificativ, ca de exemplu documentații tehnico-economice aferente investiției, adeverințe, date INS, etc., fie valoarea rezultă din aplicarea unei formule de calcul). </w:t>
            </w:r>
          </w:p>
        </w:tc>
      </w:tr>
      <w:tr w:rsidR="00A432F6" w:rsidRPr="009A5724" w14:paraId="7EA80B76" w14:textId="77777777" w:rsidTr="00BD0DE6">
        <w:trPr>
          <w:jc w:val="center"/>
        </w:trPr>
        <w:tc>
          <w:tcPr>
            <w:tcW w:w="9350" w:type="dxa"/>
            <w:gridSpan w:val="2"/>
            <w:shd w:val="clear" w:color="auto" w:fill="B4C6E7" w:themeFill="accent1" w:themeFillTint="66"/>
          </w:tcPr>
          <w:p w14:paraId="1CC34646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b/>
                <w:iCs/>
                <w:lang w:val="ro-RO"/>
              </w:rPr>
            </w:pPr>
            <w:r w:rsidRPr="009A5724">
              <w:rPr>
                <w:rFonts w:cstheme="minorHAnsi"/>
                <w:b/>
                <w:iCs/>
                <w:lang w:val="ro-RO"/>
              </w:rPr>
              <w:t>RCO75</w:t>
            </w:r>
          </w:p>
          <w:p w14:paraId="7974532E" w14:textId="3DB0DC1D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bCs/>
                <w:i/>
                <w:lang w:val="ro-RO"/>
              </w:rPr>
              <w:t>Strategii de dezvoltare teritorială integrată care beneficiază de sprijin</w:t>
            </w:r>
          </w:p>
        </w:tc>
      </w:tr>
      <w:tr w:rsidR="00A432F6" w:rsidRPr="009A5724" w14:paraId="13FEEAEA" w14:textId="77777777" w:rsidTr="008A1E1C">
        <w:trPr>
          <w:jc w:val="center"/>
        </w:trPr>
        <w:tc>
          <w:tcPr>
            <w:tcW w:w="1904" w:type="dxa"/>
          </w:tcPr>
          <w:p w14:paraId="0FCCAE13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Definiție/Descriere Indicator</w:t>
            </w:r>
          </w:p>
        </w:tc>
        <w:tc>
          <w:tcPr>
            <w:tcW w:w="7446" w:type="dxa"/>
            <w:vAlign w:val="center"/>
          </w:tcPr>
          <w:p w14:paraId="368B2B0A" w14:textId="6460BAF8" w:rsidR="00A432F6" w:rsidRPr="009A5724" w:rsidRDefault="007E156D" w:rsidP="00F22FA3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Numărul de contribuții la strategiile de dezvoltare teritorială integrată raportate de fiecare obiectiv specific care contribuie din fonduri în conformitate cu articolul 28 (a) și (c) din RDC.</w:t>
            </w:r>
          </w:p>
        </w:tc>
      </w:tr>
      <w:tr w:rsidR="00A432F6" w:rsidRPr="009A5724" w14:paraId="0F0CE944" w14:textId="77777777" w:rsidTr="008A1E1C">
        <w:trPr>
          <w:jc w:val="center"/>
        </w:trPr>
        <w:tc>
          <w:tcPr>
            <w:tcW w:w="1904" w:type="dxa"/>
          </w:tcPr>
          <w:p w14:paraId="3586C30A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Unitatea de măsură</w:t>
            </w:r>
            <w:r w:rsidRPr="009A5724">
              <w:rPr>
                <w:rFonts w:cstheme="minorHAnsi"/>
                <w:lang w:val="ro-RO"/>
              </w:rPr>
              <w:tab/>
            </w:r>
          </w:p>
        </w:tc>
        <w:tc>
          <w:tcPr>
            <w:tcW w:w="7446" w:type="dxa"/>
            <w:vAlign w:val="center"/>
          </w:tcPr>
          <w:p w14:paraId="0DF51AAC" w14:textId="1669BA48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bCs/>
                <w:iCs/>
                <w:lang w:val="ro-RO"/>
              </w:rPr>
              <w:t>Contribuţii la Strategii</w:t>
            </w:r>
          </w:p>
        </w:tc>
      </w:tr>
      <w:tr w:rsidR="00A432F6" w:rsidRPr="009A5724" w14:paraId="37F5831F" w14:textId="77777777" w:rsidTr="008A1E1C">
        <w:trPr>
          <w:jc w:val="center"/>
        </w:trPr>
        <w:tc>
          <w:tcPr>
            <w:tcW w:w="1904" w:type="dxa"/>
            <w:vAlign w:val="center"/>
          </w:tcPr>
          <w:p w14:paraId="7D5D92B1" w14:textId="46FAB01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Valoarea de </w:t>
            </w:r>
            <w:r w:rsidR="000061BF" w:rsidRPr="009A5724">
              <w:rPr>
                <w:rFonts w:cstheme="minorHAnsi"/>
                <w:lang w:val="ro-RO"/>
              </w:rPr>
              <w:t>bază</w:t>
            </w:r>
            <w:r w:rsidRPr="009A5724">
              <w:rPr>
                <w:rFonts w:cstheme="minorHAnsi"/>
                <w:lang w:val="ro-RO"/>
              </w:rPr>
              <w:t xml:space="preserve"> (dacă este cazul)</w:t>
            </w:r>
          </w:p>
        </w:tc>
        <w:tc>
          <w:tcPr>
            <w:tcW w:w="7446" w:type="dxa"/>
            <w:vAlign w:val="center"/>
          </w:tcPr>
          <w:p w14:paraId="46CCC02E" w14:textId="1A42360E" w:rsidR="00A432F6" w:rsidRPr="009A5724" w:rsidRDefault="000061BF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 xml:space="preserve">Nu este necesară completarea valorii de către beneficiari. </w:t>
            </w:r>
          </w:p>
        </w:tc>
      </w:tr>
      <w:tr w:rsidR="00A432F6" w:rsidRPr="009A5724" w14:paraId="771B0745" w14:textId="77777777" w:rsidTr="008A1E1C">
        <w:trPr>
          <w:jc w:val="center"/>
        </w:trPr>
        <w:tc>
          <w:tcPr>
            <w:tcW w:w="1904" w:type="dxa"/>
          </w:tcPr>
          <w:p w14:paraId="7A1EAC64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Valoarea țintă</w:t>
            </w:r>
          </w:p>
        </w:tc>
        <w:tc>
          <w:tcPr>
            <w:tcW w:w="7446" w:type="dxa"/>
            <w:vAlign w:val="center"/>
          </w:tcPr>
          <w:p w14:paraId="05C87AC8" w14:textId="02CC6251" w:rsidR="00A432F6" w:rsidRPr="009A5724" w:rsidRDefault="00E10BD5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 xml:space="preserve">Se va completa valoarea 1. </w:t>
            </w:r>
          </w:p>
        </w:tc>
      </w:tr>
      <w:tr w:rsidR="00A432F6" w:rsidRPr="009A5724" w14:paraId="60A2FB00" w14:textId="77777777" w:rsidTr="008A1E1C">
        <w:trPr>
          <w:jc w:val="center"/>
        </w:trPr>
        <w:tc>
          <w:tcPr>
            <w:tcW w:w="1904" w:type="dxa"/>
          </w:tcPr>
          <w:p w14:paraId="62F2E03E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Momentul îndeplinirii</w:t>
            </w:r>
          </w:p>
        </w:tc>
        <w:tc>
          <w:tcPr>
            <w:tcW w:w="7446" w:type="dxa"/>
          </w:tcPr>
          <w:p w14:paraId="1A91A63C" w14:textId="720E62AC" w:rsidR="00A432F6" w:rsidRPr="009A5724" w:rsidRDefault="00492429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>Indicatorul trebuie îndeplinit la finalul perioadei de implementare.</w:t>
            </w:r>
          </w:p>
        </w:tc>
      </w:tr>
      <w:tr w:rsidR="00A432F6" w:rsidRPr="009A5724" w14:paraId="037F0C6A" w14:textId="77777777" w:rsidTr="00BD0DE6">
        <w:trPr>
          <w:jc w:val="center"/>
        </w:trPr>
        <w:tc>
          <w:tcPr>
            <w:tcW w:w="1904" w:type="dxa"/>
          </w:tcPr>
          <w:p w14:paraId="67841979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Documente justificative privind îndeplinirea indicatorului </w:t>
            </w:r>
          </w:p>
        </w:tc>
        <w:tc>
          <w:tcPr>
            <w:tcW w:w="7446" w:type="dxa"/>
          </w:tcPr>
          <w:p w14:paraId="51D21511" w14:textId="2CEC429B" w:rsidR="00A432F6" w:rsidRPr="009A5724" w:rsidRDefault="00492429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eastAsia="Calibri" w:cstheme="minorHAnsi"/>
                <w:lang w:val="ro-RO"/>
              </w:rPr>
              <w:t>Pentru indicatorul RCO75 nu sunt necesare documente justificative.</w:t>
            </w:r>
          </w:p>
        </w:tc>
      </w:tr>
      <w:tr w:rsidR="00A432F6" w:rsidRPr="009A5724" w14:paraId="0AE60D48" w14:textId="77777777" w:rsidTr="00BD0DE6">
        <w:trPr>
          <w:jc w:val="center"/>
        </w:trPr>
        <w:tc>
          <w:tcPr>
            <w:tcW w:w="1904" w:type="dxa"/>
          </w:tcPr>
          <w:p w14:paraId="3C0BECD0" w14:textId="77777777" w:rsidR="00A432F6" w:rsidRPr="009A5724" w:rsidRDefault="00A432F6" w:rsidP="00F22FA3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Metoda de calcul</w:t>
            </w:r>
          </w:p>
        </w:tc>
        <w:tc>
          <w:tcPr>
            <w:tcW w:w="7446" w:type="dxa"/>
          </w:tcPr>
          <w:p w14:paraId="3088CB25" w14:textId="4A4651B7" w:rsidR="00A432F6" w:rsidRPr="009A5724" w:rsidRDefault="00B03ACD" w:rsidP="00F22FA3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Solicitantul va explica la momentul depunerii cererii de </w:t>
            </w:r>
            <w:r w:rsidR="00F22FA3" w:rsidRPr="009A5724">
              <w:rPr>
                <w:rFonts w:cstheme="minorHAnsi"/>
                <w:lang w:val="ro-RO"/>
              </w:rPr>
              <w:t>finanțare</w:t>
            </w:r>
            <w:r w:rsidRPr="009A5724">
              <w:rPr>
                <w:rFonts w:cstheme="minorHAnsi"/>
                <w:lang w:val="ro-RO"/>
              </w:rPr>
              <w:t xml:space="preserve"> modul în care a calculat valoarea țintă</w:t>
            </w:r>
            <w:r w:rsidR="00492429" w:rsidRPr="009A5724">
              <w:rPr>
                <w:rFonts w:cstheme="minorHAnsi"/>
                <w:lang w:val="ro-RO"/>
              </w:rPr>
              <w:t xml:space="preserve"> (fie valoarea rezultă dintr-un document justificativ, ca de exemplu documentații tehnico-economice aferente investiției, adeverințe, date INS, etc., fie valoarea rezultă din aplicarea unei formule de calcul).</w:t>
            </w:r>
          </w:p>
        </w:tc>
      </w:tr>
    </w:tbl>
    <w:p w14:paraId="2489D12F" w14:textId="77777777" w:rsidR="00C24F46" w:rsidRPr="009A5724" w:rsidRDefault="00C24F46" w:rsidP="00F0563B">
      <w:pPr>
        <w:pStyle w:val="ListParagraph"/>
        <w:spacing w:line="276" w:lineRule="auto"/>
        <w:ind w:left="1080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</w:p>
    <w:p w14:paraId="42C9BAEE" w14:textId="46481686" w:rsidR="00B525E0" w:rsidRPr="009A5724" w:rsidRDefault="00B525E0">
      <w:pPr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  <w:r w:rsidRPr="009A5724">
        <w:rPr>
          <w:rFonts w:cstheme="minorHAnsi"/>
          <w:b/>
          <w:color w:val="2F5496" w:themeColor="accent1" w:themeShade="BF"/>
          <w:sz w:val="26"/>
          <w:szCs w:val="26"/>
          <w:lang w:val="ro-RO"/>
        </w:rPr>
        <w:br w:type="page"/>
      </w:r>
    </w:p>
    <w:p w14:paraId="32E0F50C" w14:textId="5015231D" w:rsidR="00E75FBC" w:rsidRPr="009A5724" w:rsidRDefault="00E75FBC" w:rsidP="00F0563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  <w:r w:rsidRPr="009A5724">
        <w:rPr>
          <w:rFonts w:cstheme="minorHAnsi"/>
          <w:b/>
          <w:color w:val="2F5496" w:themeColor="accent1" w:themeShade="BF"/>
          <w:sz w:val="26"/>
          <w:szCs w:val="26"/>
          <w:lang w:val="ro-RO"/>
        </w:rPr>
        <w:lastRenderedPageBreak/>
        <w:t>INDIC</w:t>
      </w:r>
      <w:r w:rsidR="00467D11" w:rsidRPr="009A5724">
        <w:rPr>
          <w:rFonts w:cstheme="minorHAnsi"/>
          <w:b/>
          <w:color w:val="2F5496" w:themeColor="accent1" w:themeShade="BF"/>
          <w:sz w:val="26"/>
          <w:szCs w:val="26"/>
          <w:lang w:val="ro-RO"/>
        </w:rPr>
        <w:t>A</w:t>
      </w:r>
      <w:r w:rsidRPr="009A5724">
        <w:rPr>
          <w:rFonts w:cstheme="minorHAnsi"/>
          <w:b/>
          <w:color w:val="2F5496" w:themeColor="accent1" w:themeShade="BF"/>
          <w:sz w:val="26"/>
          <w:szCs w:val="26"/>
          <w:lang w:val="ro-RO"/>
        </w:rPr>
        <w:t>TORI DE REZULTAT</w:t>
      </w:r>
    </w:p>
    <w:p w14:paraId="332998C5" w14:textId="77777777" w:rsidR="00C24F46" w:rsidRPr="009A5724" w:rsidRDefault="00C24F46" w:rsidP="00F0563B">
      <w:pPr>
        <w:spacing w:line="276" w:lineRule="auto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7446"/>
      </w:tblGrid>
      <w:tr w:rsidR="00C24F46" w:rsidRPr="009A5724" w14:paraId="0598B2B4" w14:textId="77777777" w:rsidTr="00193F65">
        <w:trPr>
          <w:jc w:val="center"/>
        </w:trPr>
        <w:tc>
          <w:tcPr>
            <w:tcW w:w="9350" w:type="dxa"/>
            <w:gridSpan w:val="2"/>
            <w:shd w:val="clear" w:color="auto" w:fill="B4C6E7" w:themeFill="accent1" w:themeFillTint="66"/>
          </w:tcPr>
          <w:p w14:paraId="0E9C24E7" w14:textId="546B909E" w:rsidR="00686C70" w:rsidRPr="009A5724" w:rsidRDefault="00DE3384" w:rsidP="00F0563B">
            <w:pPr>
              <w:spacing w:line="276" w:lineRule="auto"/>
              <w:rPr>
                <w:rFonts w:cstheme="minorHAnsi"/>
                <w:b/>
                <w:i/>
                <w:lang w:val="ro-RO"/>
              </w:rPr>
            </w:pPr>
            <w:r w:rsidRPr="009A5724">
              <w:rPr>
                <w:rFonts w:cstheme="minorHAnsi"/>
                <w:b/>
                <w:bCs/>
                <w:iCs/>
                <w:lang w:val="ro-RO"/>
              </w:rPr>
              <w:t>12S5</w:t>
            </w:r>
          </w:p>
          <w:p w14:paraId="482D1C04" w14:textId="31EDE5F8" w:rsidR="00C24F46" w:rsidRPr="009A5724" w:rsidRDefault="00686C70" w:rsidP="00F0563B">
            <w:pPr>
              <w:spacing w:line="276" w:lineRule="auto"/>
              <w:rPr>
                <w:rFonts w:cstheme="minorHAnsi"/>
                <w:i/>
                <w:lang w:val="ro-RO"/>
              </w:rPr>
            </w:pPr>
            <w:r w:rsidRPr="009A5724">
              <w:rPr>
                <w:rFonts w:cstheme="minorHAnsi"/>
                <w:i/>
                <w:lang w:val="ro-RO"/>
              </w:rPr>
              <w:t>Emisii de gaze cu efect de seră estimate</w:t>
            </w:r>
          </w:p>
        </w:tc>
      </w:tr>
      <w:tr w:rsidR="00C24F46" w:rsidRPr="009A5724" w14:paraId="53A11495" w14:textId="77777777" w:rsidTr="002A316B">
        <w:trPr>
          <w:jc w:val="center"/>
        </w:trPr>
        <w:tc>
          <w:tcPr>
            <w:tcW w:w="1904" w:type="dxa"/>
          </w:tcPr>
          <w:p w14:paraId="4E0C506C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Definiție/Descriere Indicator</w:t>
            </w:r>
          </w:p>
        </w:tc>
        <w:tc>
          <w:tcPr>
            <w:tcW w:w="7446" w:type="dxa"/>
            <w:vAlign w:val="center"/>
          </w:tcPr>
          <w:p w14:paraId="00696568" w14:textId="7079E1EC" w:rsidR="0017394B" w:rsidRPr="009A5724" w:rsidRDefault="0017394B" w:rsidP="0017394B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Indicatorul numără populația estimată care locuiește într-o zonă de 2 km rază, de la infrastructura care beneficiază de sprijin pentru regenerarea urbană</w:t>
            </w:r>
          </w:p>
          <w:p w14:paraId="49761F71" w14:textId="6B188142" w:rsidR="00C24F46" w:rsidRPr="009A5724" w:rsidRDefault="0017394B" w:rsidP="0017394B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Se va lua în calcul populația rezidentă în zona respectivă.</w:t>
            </w:r>
          </w:p>
        </w:tc>
      </w:tr>
      <w:tr w:rsidR="00C24F46" w:rsidRPr="009A5724" w14:paraId="451CEE93" w14:textId="77777777" w:rsidTr="002A316B">
        <w:trPr>
          <w:jc w:val="center"/>
        </w:trPr>
        <w:tc>
          <w:tcPr>
            <w:tcW w:w="1904" w:type="dxa"/>
          </w:tcPr>
          <w:p w14:paraId="659F6C7F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Unitatea de măsură</w:t>
            </w:r>
            <w:r w:rsidRPr="009A5724">
              <w:rPr>
                <w:rFonts w:cstheme="minorHAnsi"/>
                <w:lang w:val="ro-RO"/>
              </w:rPr>
              <w:tab/>
            </w:r>
          </w:p>
        </w:tc>
        <w:tc>
          <w:tcPr>
            <w:tcW w:w="7446" w:type="dxa"/>
            <w:vAlign w:val="center"/>
          </w:tcPr>
          <w:p w14:paraId="30123235" w14:textId="6B2D75E0" w:rsidR="00C24F46" w:rsidRPr="009A5724" w:rsidRDefault="001269B3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P</w:t>
            </w:r>
            <w:r w:rsidR="00CC0FC1" w:rsidRPr="009A5724">
              <w:rPr>
                <w:rFonts w:cstheme="minorHAnsi"/>
                <w:lang w:val="ro-RO"/>
              </w:rPr>
              <w:t xml:space="preserve">ersoane </w:t>
            </w:r>
          </w:p>
        </w:tc>
      </w:tr>
      <w:tr w:rsidR="00C24F46" w:rsidRPr="009A5724" w14:paraId="5311836E" w14:textId="77777777" w:rsidTr="002A316B">
        <w:trPr>
          <w:jc w:val="center"/>
        </w:trPr>
        <w:tc>
          <w:tcPr>
            <w:tcW w:w="1904" w:type="dxa"/>
          </w:tcPr>
          <w:p w14:paraId="01F956A5" w14:textId="790869F2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Valoarea de </w:t>
            </w:r>
            <w:r w:rsidR="009379C4" w:rsidRPr="009A5724">
              <w:rPr>
                <w:rFonts w:cstheme="minorHAnsi"/>
                <w:lang w:val="ro-RO"/>
              </w:rPr>
              <w:t>baz</w:t>
            </w:r>
            <w:r w:rsidRPr="009A5724">
              <w:rPr>
                <w:rFonts w:cstheme="minorHAnsi"/>
                <w:lang w:val="ro-RO"/>
              </w:rPr>
              <w:t>ă (dacă este cazul)</w:t>
            </w:r>
          </w:p>
        </w:tc>
        <w:tc>
          <w:tcPr>
            <w:tcW w:w="7446" w:type="dxa"/>
            <w:vAlign w:val="center"/>
          </w:tcPr>
          <w:p w14:paraId="557DB83B" w14:textId="24CFA148" w:rsidR="00C24F46" w:rsidRPr="009A5724" w:rsidRDefault="00F0468F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0</w:t>
            </w:r>
          </w:p>
        </w:tc>
      </w:tr>
      <w:tr w:rsidR="00C24F46" w:rsidRPr="009A5724" w14:paraId="52A62696" w14:textId="77777777" w:rsidTr="002A316B">
        <w:trPr>
          <w:jc w:val="center"/>
        </w:trPr>
        <w:tc>
          <w:tcPr>
            <w:tcW w:w="1904" w:type="dxa"/>
          </w:tcPr>
          <w:p w14:paraId="61EBF531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Documente aferente valorii de referință (dacă este cazul)</w:t>
            </w:r>
          </w:p>
        </w:tc>
        <w:tc>
          <w:tcPr>
            <w:tcW w:w="7446" w:type="dxa"/>
            <w:vAlign w:val="center"/>
          </w:tcPr>
          <w:p w14:paraId="342A37A9" w14:textId="0CA3AD68" w:rsidR="00C24F46" w:rsidRPr="009A5724" w:rsidRDefault="005C68BE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Nu este cazul.</w:t>
            </w:r>
          </w:p>
        </w:tc>
      </w:tr>
      <w:tr w:rsidR="00C24F46" w:rsidRPr="009A5724" w14:paraId="73C0004F" w14:textId="77777777" w:rsidTr="002A316B">
        <w:trPr>
          <w:jc w:val="center"/>
        </w:trPr>
        <w:tc>
          <w:tcPr>
            <w:tcW w:w="1904" w:type="dxa"/>
          </w:tcPr>
          <w:p w14:paraId="4B231A50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Valoarea țintă</w:t>
            </w:r>
          </w:p>
        </w:tc>
        <w:tc>
          <w:tcPr>
            <w:tcW w:w="7446" w:type="dxa"/>
            <w:vAlign w:val="center"/>
          </w:tcPr>
          <w:p w14:paraId="110D0078" w14:textId="77777777" w:rsidR="00735ABC" w:rsidRPr="009A5724" w:rsidRDefault="00735ABC" w:rsidP="00735ABC">
            <w:pPr>
              <w:rPr>
                <w:rFonts w:cstheme="minorHAnsi"/>
              </w:rPr>
            </w:pPr>
            <w:proofErr w:type="spellStart"/>
            <w:r w:rsidRPr="009A5724">
              <w:rPr>
                <w:rFonts w:cstheme="minorHAnsi"/>
              </w:rPr>
              <w:t>Ținta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proiectului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reprezintă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numărul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planificat</w:t>
            </w:r>
            <w:proofErr w:type="spellEnd"/>
            <w:r w:rsidRPr="009A5724">
              <w:rPr>
                <w:rFonts w:cstheme="minorHAnsi"/>
              </w:rPr>
              <w:t xml:space="preserve"> de </w:t>
            </w:r>
            <w:proofErr w:type="spellStart"/>
            <w:r w:rsidRPr="009A5724">
              <w:rPr>
                <w:rFonts w:cstheme="minorHAnsi"/>
              </w:rPr>
              <w:t>persoane</w:t>
            </w:r>
            <w:proofErr w:type="spellEnd"/>
            <w:r w:rsidRPr="009A5724">
              <w:rPr>
                <w:rFonts w:cstheme="minorHAnsi"/>
              </w:rPr>
              <w:t xml:space="preserve"> care au </w:t>
            </w:r>
            <w:proofErr w:type="spellStart"/>
            <w:r w:rsidRPr="009A5724">
              <w:rPr>
                <w:rFonts w:cstheme="minorHAnsi"/>
              </w:rPr>
              <w:t>acces</w:t>
            </w:r>
            <w:proofErr w:type="spellEnd"/>
            <w:r w:rsidRPr="009A5724">
              <w:rPr>
                <w:rFonts w:cstheme="minorHAnsi"/>
              </w:rPr>
              <w:t xml:space="preserve"> la </w:t>
            </w:r>
            <w:proofErr w:type="spellStart"/>
            <w:r w:rsidRPr="009A5724">
              <w:rPr>
                <w:rFonts w:cstheme="minorHAnsi"/>
              </w:rPr>
              <w:t>infrastructuri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sprijinite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pentru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regenerarea</w:t>
            </w:r>
            <w:proofErr w:type="spellEnd"/>
            <w:r w:rsidRPr="009A5724">
              <w:rPr>
                <w:rFonts w:cstheme="minorHAnsi"/>
              </w:rPr>
              <w:t xml:space="preserve"> </w:t>
            </w:r>
            <w:proofErr w:type="spellStart"/>
            <w:r w:rsidRPr="009A5724">
              <w:rPr>
                <w:rFonts w:cstheme="minorHAnsi"/>
              </w:rPr>
              <w:t>urbană</w:t>
            </w:r>
            <w:proofErr w:type="spellEnd"/>
            <w:r w:rsidRPr="009A5724">
              <w:rPr>
                <w:rFonts w:cstheme="minorHAnsi"/>
              </w:rPr>
              <w:t xml:space="preserve"> (&gt;0)</w:t>
            </w:r>
          </w:p>
          <w:p w14:paraId="1CB55664" w14:textId="1848195F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</w:p>
        </w:tc>
      </w:tr>
      <w:tr w:rsidR="00C24F46" w:rsidRPr="009A5724" w14:paraId="62241293" w14:textId="77777777" w:rsidTr="002A316B">
        <w:trPr>
          <w:jc w:val="center"/>
        </w:trPr>
        <w:tc>
          <w:tcPr>
            <w:tcW w:w="1904" w:type="dxa"/>
          </w:tcPr>
          <w:p w14:paraId="27D8C991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Momentul îndeplinirii</w:t>
            </w:r>
          </w:p>
        </w:tc>
        <w:tc>
          <w:tcPr>
            <w:tcW w:w="7446" w:type="dxa"/>
            <w:vAlign w:val="center"/>
          </w:tcPr>
          <w:p w14:paraId="42B984AF" w14:textId="15E7D1AA" w:rsidR="00C24F46" w:rsidRPr="009A5724" w:rsidRDefault="00B934CE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Indicatorul se măsoară la finalizarea și punerea în funcțiune a infrastructuri sprijinite  în cadrul proiectului.</w:t>
            </w:r>
          </w:p>
        </w:tc>
      </w:tr>
      <w:tr w:rsidR="00C24F46" w:rsidRPr="009A5724" w14:paraId="6674DEE1" w14:textId="77777777" w:rsidTr="002A316B">
        <w:trPr>
          <w:jc w:val="center"/>
        </w:trPr>
        <w:tc>
          <w:tcPr>
            <w:tcW w:w="1904" w:type="dxa"/>
          </w:tcPr>
          <w:p w14:paraId="1CE98BEA" w14:textId="77777777" w:rsidR="00C24F46" w:rsidRPr="009A5724" w:rsidRDefault="00C24F46" w:rsidP="00F0563B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 xml:space="preserve">Documente justificative privind îndeplinirea indicatorului </w:t>
            </w:r>
          </w:p>
        </w:tc>
        <w:tc>
          <w:tcPr>
            <w:tcW w:w="7446" w:type="dxa"/>
            <w:vAlign w:val="center"/>
          </w:tcPr>
          <w:p w14:paraId="46A942CF" w14:textId="5ADD90C5" w:rsidR="00C24F46" w:rsidRPr="009A5724" w:rsidRDefault="004551EE" w:rsidP="003204A9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documente care prezintă metodologia de estimare și calcularea populației raportate. De exemplu, sursa de date pentru populația domiciliată în zona respectivă poate fi un document de la Directia / Serviciul de Evidență a Persoanelor de la nivelul  UAT solicitant de finanțare prin care se precizează populația care locuiește pe o rază de 2 km. Delimitarea arealului / suprafeței se  poate realiza in baza informațiilor furnizate de către proiectant.</w:t>
            </w:r>
          </w:p>
        </w:tc>
      </w:tr>
      <w:tr w:rsidR="00850159" w:rsidRPr="009A5724" w14:paraId="7C83B89C" w14:textId="77777777" w:rsidTr="003204A9">
        <w:trPr>
          <w:jc w:val="center"/>
        </w:trPr>
        <w:tc>
          <w:tcPr>
            <w:tcW w:w="1904" w:type="dxa"/>
          </w:tcPr>
          <w:p w14:paraId="2C975C38" w14:textId="77777777" w:rsidR="00850159" w:rsidRPr="009A5724" w:rsidRDefault="00850159" w:rsidP="00850159">
            <w:pPr>
              <w:spacing w:line="276" w:lineRule="auto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Metoda de calcul</w:t>
            </w:r>
          </w:p>
        </w:tc>
        <w:tc>
          <w:tcPr>
            <w:tcW w:w="7446" w:type="dxa"/>
          </w:tcPr>
          <w:p w14:paraId="45B99B32" w14:textId="5A31804C" w:rsidR="00850159" w:rsidRPr="009A5724" w:rsidRDefault="00850159" w:rsidP="00850159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9A5724">
              <w:rPr>
                <w:rFonts w:cstheme="minorHAnsi"/>
                <w:lang w:val="ro-RO"/>
              </w:rPr>
              <w:t>Solicitantul va explica la momentul depunerii cererii de finanțare modul în care a calculat valoarea țintă (fie valoarea rezultă dintr-un document justificativ, ca de exemplu documentații tehnico-economice aferente investiției, adeverințe, date INS, etc., fie valoarea rezultă din aplicarea unei formule de calcul).</w:t>
            </w:r>
          </w:p>
        </w:tc>
      </w:tr>
    </w:tbl>
    <w:p w14:paraId="26779D3A" w14:textId="77777777" w:rsidR="00C24F46" w:rsidRPr="009A5724" w:rsidRDefault="00C24F46" w:rsidP="00F0563B">
      <w:pPr>
        <w:spacing w:line="276" w:lineRule="auto"/>
        <w:rPr>
          <w:rFonts w:cstheme="minorHAnsi"/>
          <w:b/>
          <w:color w:val="2F5496" w:themeColor="accent1" w:themeShade="BF"/>
          <w:sz w:val="26"/>
          <w:szCs w:val="26"/>
          <w:lang w:val="ro-RO"/>
        </w:rPr>
      </w:pPr>
    </w:p>
    <w:sectPr w:rsidR="00C24F46" w:rsidRPr="009A5724" w:rsidSect="00C57CD9">
      <w:footerReference w:type="default" r:id="rId11"/>
      <w:headerReference w:type="first" r:id="rId12"/>
      <w:footerReference w:type="first" r:id="rId13"/>
      <w:pgSz w:w="12240" w:h="15840"/>
      <w:pgMar w:top="19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2479" w14:textId="77777777" w:rsidR="008273D2" w:rsidRDefault="008273D2" w:rsidP="00156BD4">
      <w:pPr>
        <w:spacing w:after="0" w:line="240" w:lineRule="auto"/>
      </w:pPr>
      <w:r>
        <w:separator/>
      </w:r>
    </w:p>
  </w:endnote>
  <w:endnote w:type="continuationSeparator" w:id="0">
    <w:p w14:paraId="7FE5DA12" w14:textId="77777777" w:rsidR="008273D2" w:rsidRDefault="008273D2" w:rsidP="00156BD4">
      <w:pPr>
        <w:spacing w:after="0" w:line="240" w:lineRule="auto"/>
      </w:pPr>
      <w:r>
        <w:continuationSeparator/>
      </w:r>
    </w:p>
  </w:endnote>
  <w:endnote w:type="continuationNotice" w:id="1">
    <w:p w14:paraId="05DE93C7" w14:textId="77777777" w:rsidR="008273D2" w:rsidRDefault="008273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D442F6" w14:textId="77777777" w:rsidR="00DC7C8E" w:rsidRDefault="00DC7C8E" w:rsidP="00DC7C8E">
        <w:pPr>
          <w:pStyle w:val="Footer"/>
        </w:pPr>
      </w:p>
      <w:p w14:paraId="3619A718" w14:textId="77777777" w:rsidR="00DC7C8E" w:rsidRDefault="00DC7C8E" w:rsidP="00DC7C8E">
        <w:pPr>
          <w:pStyle w:val="Footer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448FCE43" wp14:editId="5BE8BB27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260788168" name="Picture 2607881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98182648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112C0163" w14:textId="77777777" w:rsidR="00DC7C8E" w:rsidRDefault="00DC7C8E" w:rsidP="00DC7C8E">
        <w:pPr>
          <w:pStyle w:val="Footer"/>
        </w:pPr>
      </w:p>
      <w:p w14:paraId="603DF93F" w14:textId="77777777" w:rsidR="00DC7C8E" w:rsidRPr="00272D0D" w:rsidRDefault="00DC7C8E" w:rsidP="00DC7C8E">
        <w:pPr>
          <w:pStyle w:val="Footer"/>
          <w:spacing w:after="60"/>
          <w:jc w:val="center"/>
          <w:rPr>
            <w:b/>
            <w:color w:val="002060"/>
            <w:sz w:val="28"/>
            <w:szCs w:val="28"/>
          </w:rPr>
        </w:pPr>
        <w:proofErr w:type="gramStart"/>
        <w:r w:rsidRPr="00A62835">
          <w:rPr>
            <w:b/>
            <w:noProof/>
            <w:color w:val="002060"/>
            <w:sz w:val="28"/>
            <w:szCs w:val="28"/>
            <w:lang w:eastAsia="ro-RO"/>
          </w:rPr>
          <w:t>www.regionordvest.ro</w:t>
        </w:r>
        <w:r>
          <w:rPr>
            <w:b/>
            <w:color w:val="002060"/>
            <w:sz w:val="28"/>
            <w:szCs w:val="28"/>
          </w:rPr>
          <w:t xml:space="preserve">  I</w:t>
        </w:r>
        <w:proofErr w:type="gramEnd"/>
        <w:r>
          <w:rPr>
            <w:b/>
            <w:color w:val="002060"/>
            <w:sz w:val="28"/>
            <w:szCs w:val="28"/>
          </w:rPr>
          <w:t xml:space="preserve">  www.nord-vest.ro</w:t>
        </w:r>
      </w:p>
    </w:sdtContent>
  </w:sdt>
  <w:p w14:paraId="48979C56" w14:textId="77777777" w:rsidR="00DC7C8E" w:rsidRDefault="00DC7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D089" w14:textId="77777777" w:rsidR="00886C93" w:rsidRDefault="00886C93" w:rsidP="00886C93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3F2DA482" wp14:editId="550CDD73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3C8C89" w14:textId="77777777" w:rsidR="00886C93" w:rsidRPr="00A62835" w:rsidRDefault="00886C93" w:rsidP="00886C93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6CE83B82" w14:textId="77777777" w:rsidR="00886C93" w:rsidRDefault="00886C93" w:rsidP="00886C93">
    <w:pPr>
      <w:pStyle w:val="Footer"/>
      <w:jc w:val="center"/>
      <w:rPr>
        <w:b/>
        <w:color w:val="002060"/>
      </w:rPr>
    </w:pPr>
  </w:p>
  <w:p w14:paraId="243FDEF8" w14:textId="77777777" w:rsidR="00886C93" w:rsidRDefault="00886C93" w:rsidP="00886C93">
    <w:pPr>
      <w:pStyle w:val="Footer"/>
      <w:jc w:val="center"/>
      <w:rPr>
        <w:b/>
        <w:color w:val="002060"/>
      </w:rPr>
    </w:pPr>
    <w:proofErr w:type="spellStart"/>
    <w:r>
      <w:rPr>
        <w:b/>
        <w:color w:val="002060"/>
      </w:rPr>
      <w:t>Autoritatea</w:t>
    </w:r>
    <w:proofErr w:type="spellEnd"/>
    <w:r>
      <w:rPr>
        <w:b/>
        <w:color w:val="002060"/>
      </w:rPr>
      <w:t xml:space="preserve"> de Management </w:t>
    </w:r>
    <w:proofErr w:type="spellStart"/>
    <w:r>
      <w:rPr>
        <w:b/>
        <w:color w:val="002060"/>
      </w:rPr>
      <w:t>pentru</w:t>
    </w:r>
    <w:proofErr w:type="spellEnd"/>
    <w:r>
      <w:rPr>
        <w:b/>
        <w:color w:val="002060"/>
      </w:rPr>
      <w:t xml:space="preserve"> </w:t>
    </w:r>
    <w:proofErr w:type="spellStart"/>
    <w:r>
      <w:rPr>
        <w:b/>
        <w:color w:val="002060"/>
      </w:rPr>
      <w:t>Programul</w:t>
    </w:r>
    <w:proofErr w:type="spellEnd"/>
    <w:r>
      <w:rPr>
        <w:b/>
        <w:color w:val="002060"/>
      </w:rPr>
      <w:t xml:space="preserve"> Regional Nord-Vest 2021-2027</w:t>
    </w:r>
  </w:p>
  <w:p w14:paraId="41598392" w14:textId="77777777" w:rsidR="00886C93" w:rsidRDefault="00886C93" w:rsidP="00886C93">
    <w:pPr>
      <w:pStyle w:val="Footer"/>
      <w:jc w:val="center"/>
      <w:rPr>
        <w:b/>
        <w:color w:val="002060"/>
      </w:rPr>
    </w:pPr>
    <w:proofErr w:type="spellStart"/>
    <w:r>
      <w:rPr>
        <w:b/>
        <w:color w:val="002060"/>
      </w:rPr>
      <w:t>Calea</w:t>
    </w:r>
    <w:proofErr w:type="spellEnd"/>
    <w:r>
      <w:rPr>
        <w:b/>
        <w:color w:val="002060"/>
      </w:rPr>
      <w:t xml:space="preserve"> </w:t>
    </w:r>
    <w:proofErr w:type="spellStart"/>
    <w:r>
      <w:rPr>
        <w:b/>
        <w:color w:val="002060"/>
      </w:rPr>
      <w:t>Dorobanților</w:t>
    </w:r>
    <w:proofErr w:type="spellEnd"/>
    <w:r>
      <w:rPr>
        <w:b/>
        <w:color w:val="002060"/>
      </w:rPr>
      <w:t xml:space="preserve">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</w:t>
    </w:r>
    <w:proofErr w:type="spellStart"/>
    <w:r>
      <w:rPr>
        <w:b/>
        <w:color w:val="002060"/>
      </w:rPr>
      <w:t>poştal</w:t>
    </w:r>
    <w:proofErr w:type="spellEnd"/>
    <w:r w:rsidRPr="00A62835">
      <w:rPr>
        <w:b/>
        <w:color w:val="002060"/>
      </w:rPr>
      <w:t>: 400118</w:t>
    </w:r>
  </w:p>
  <w:p w14:paraId="221949B7" w14:textId="77777777" w:rsidR="00886C93" w:rsidRDefault="00886C93" w:rsidP="00886C93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  <w:b/>
        </w:rPr>
        <w:t>secretariat@nord-vest.ro</w:t>
      </w:r>
    </w:hyperlink>
  </w:p>
  <w:p w14:paraId="799467F3" w14:textId="77777777" w:rsidR="00886C93" w:rsidRDefault="00886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FC8C" w14:textId="77777777" w:rsidR="008273D2" w:rsidRDefault="008273D2" w:rsidP="00156BD4">
      <w:pPr>
        <w:spacing w:after="0" w:line="240" w:lineRule="auto"/>
      </w:pPr>
      <w:r>
        <w:separator/>
      </w:r>
    </w:p>
  </w:footnote>
  <w:footnote w:type="continuationSeparator" w:id="0">
    <w:p w14:paraId="021F1D04" w14:textId="77777777" w:rsidR="008273D2" w:rsidRDefault="008273D2" w:rsidP="00156BD4">
      <w:pPr>
        <w:spacing w:after="0" w:line="240" w:lineRule="auto"/>
      </w:pPr>
      <w:r>
        <w:continuationSeparator/>
      </w:r>
    </w:p>
  </w:footnote>
  <w:footnote w:type="continuationNotice" w:id="1">
    <w:p w14:paraId="2F3210FB" w14:textId="77777777" w:rsidR="008273D2" w:rsidRDefault="008273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B8B9" w14:textId="5CF16463" w:rsidR="009306F3" w:rsidRDefault="009306F3">
    <w:pPr>
      <w:pStyle w:val="Header"/>
    </w:pPr>
    <w:r>
      <w:rPr>
        <w:noProof/>
      </w:rPr>
      <w:drawing>
        <wp:inline distT="0" distB="0" distL="0" distR="0" wp14:anchorId="33A51557" wp14:editId="5F30693E">
          <wp:extent cx="5731510" cy="622935"/>
          <wp:effectExtent l="0" t="0" r="2540" b="5715"/>
          <wp:docPr id="1160361867" name="Picture 11603618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E6FC8"/>
    <w:multiLevelType w:val="hybridMultilevel"/>
    <w:tmpl w:val="08E0CAF2"/>
    <w:lvl w:ilvl="0" w:tplc="220CB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21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A9"/>
    <w:rsid w:val="00004497"/>
    <w:rsid w:val="0000594C"/>
    <w:rsid w:val="000061BF"/>
    <w:rsid w:val="00014240"/>
    <w:rsid w:val="0001636E"/>
    <w:rsid w:val="00020099"/>
    <w:rsid w:val="000360CD"/>
    <w:rsid w:val="00043627"/>
    <w:rsid w:val="00043730"/>
    <w:rsid w:val="000535A3"/>
    <w:rsid w:val="000546D1"/>
    <w:rsid w:val="00054E77"/>
    <w:rsid w:val="00060067"/>
    <w:rsid w:val="00077D3F"/>
    <w:rsid w:val="0008615E"/>
    <w:rsid w:val="000A42A1"/>
    <w:rsid w:val="000B3A56"/>
    <w:rsid w:val="000B7F2D"/>
    <w:rsid w:val="000C086E"/>
    <w:rsid w:val="000C4202"/>
    <w:rsid w:val="000C7939"/>
    <w:rsid w:val="000D0BE8"/>
    <w:rsid w:val="000D1B95"/>
    <w:rsid w:val="000D208F"/>
    <w:rsid w:val="000D785C"/>
    <w:rsid w:val="000E60D7"/>
    <w:rsid w:val="000E6546"/>
    <w:rsid w:val="000F4621"/>
    <w:rsid w:val="00112B93"/>
    <w:rsid w:val="0012110C"/>
    <w:rsid w:val="001269B3"/>
    <w:rsid w:val="0015113E"/>
    <w:rsid w:val="00154483"/>
    <w:rsid w:val="00156BD4"/>
    <w:rsid w:val="0016027F"/>
    <w:rsid w:val="00161E24"/>
    <w:rsid w:val="00165725"/>
    <w:rsid w:val="001728A5"/>
    <w:rsid w:val="0017394B"/>
    <w:rsid w:val="00177200"/>
    <w:rsid w:val="00183142"/>
    <w:rsid w:val="0019050B"/>
    <w:rsid w:val="00193F65"/>
    <w:rsid w:val="00197BEC"/>
    <w:rsid w:val="00197F3E"/>
    <w:rsid w:val="001A4A64"/>
    <w:rsid w:val="001B4C43"/>
    <w:rsid w:val="001C1730"/>
    <w:rsid w:val="001C253B"/>
    <w:rsid w:val="001D1867"/>
    <w:rsid w:val="001D41FC"/>
    <w:rsid w:val="001D5496"/>
    <w:rsid w:val="001E625D"/>
    <w:rsid w:val="001F2720"/>
    <w:rsid w:val="001F428B"/>
    <w:rsid w:val="00201DA0"/>
    <w:rsid w:val="002023BF"/>
    <w:rsid w:val="0020554B"/>
    <w:rsid w:val="00206E2D"/>
    <w:rsid w:val="00217A92"/>
    <w:rsid w:val="00221745"/>
    <w:rsid w:val="00236C17"/>
    <w:rsid w:val="002447C1"/>
    <w:rsid w:val="00247195"/>
    <w:rsid w:val="0025167D"/>
    <w:rsid w:val="002524CB"/>
    <w:rsid w:val="00252BB4"/>
    <w:rsid w:val="00255B33"/>
    <w:rsid w:val="0025703C"/>
    <w:rsid w:val="0025706E"/>
    <w:rsid w:val="0026328E"/>
    <w:rsid w:val="00263CCD"/>
    <w:rsid w:val="00264430"/>
    <w:rsid w:val="002646FC"/>
    <w:rsid w:val="00267126"/>
    <w:rsid w:val="0027039A"/>
    <w:rsid w:val="00276583"/>
    <w:rsid w:val="00277BE7"/>
    <w:rsid w:val="00282139"/>
    <w:rsid w:val="00290256"/>
    <w:rsid w:val="00292B2D"/>
    <w:rsid w:val="002A316B"/>
    <w:rsid w:val="002A534A"/>
    <w:rsid w:val="002B6543"/>
    <w:rsid w:val="002D1F97"/>
    <w:rsid w:val="002E2071"/>
    <w:rsid w:val="002E5849"/>
    <w:rsid w:val="002E64B8"/>
    <w:rsid w:val="002E70A3"/>
    <w:rsid w:val="002E7AD2"/>
    <w:rsid w:val="00301519"/>
    <w:rsid w:val="0030378A"/>
    <w:rsid w:val="00307928"/>
    <w:rsid w:val="00312382"/>
    <w:rsid w:val="003129F9"/>
    <w:rsid w:val="003149D5"/>
    <w:rsid w:val="003204A9"/>
    <w:rsid w:val="00331071"/>
    <w:rsid w:val="003444D2"/>
    <w:rsid w:val="0034550B"/>
    <w:rsid w:val="00345C61"/>
    <w:rsid w:val="00351B5E"/>
    <w:rsid w:val="00352958"/>
    <w:rsid w:val="00364AEF"/>
    <w:rsid w:val="00365219"/>
    <w:rsid w:val="00373531"/>
    <w:rsid w:val="0038096B"/>
    <w:rsid w:val="003A4E71"/>
    <w:rsid w:val="003A5186"/>
    <w:rsid w:val="003B468C"/>
    <w:rsid w:val="003B7635"/>
    <w:rsid w:val="003C1B3A"/>
    <w:rsid w:val="003C20B2"/>
    <w:rsid w:val="003C53C5"/>
    <w:rsid w:val="003D3BB2"/>
    <w:rsid w:val="003F33F7"/>
    <w:rsid w:val="004003FC"/>
    <w:rsid w:val="00416D0F"/>
    <w:rsid w:val="00430EC8"/>
    <w:rsid w:val="004342B5"/>
    <w:rsid w:val="004349AB"/>
    <w:rsid w:val="0044544D"/>
    <w:rsid w:val="004551EE"/>
    <w:rsid w:val="00467D11"/>
    <w:rsid w:val="004766B7"/>
    <w:rsid w:val="00483AB9"/>
    <w:rsid w:val="004852F4"/>
    <w:rsid w:val="00492429"/>
    <w:rsid w:val="00494A81"/>
    <w:rsid w:val="004C05CE"/>
    <w:rsid w:val="004C74AB"/>
    <w:rsid w:val="004D7ECC"/>
    <w:rsid w:val="004E3140"/>
    <w:rsid w:val="004E63AE"/>
    <w:rsid w:val="004F03BB"/>
    <w:rsid w:val="004F2A50"/>
    <w:rsid w:val="004F7049"/>
    <w:rsid w:val="00503DC0"/>
    <w:rsid w:val="005063CB"/>
    <w:rsid w:val="0050643F"/>
    <w:rsid w:val="005239A2"/>
    <w:rsid w:val="00525123"/>
    <w:rsid w:val="005251B9"/>
    <w:rsid w:val="00526A19"/>
    <w:rsid w:val="00527480"/>
    <w:rsid w:val="00532810"/>
    <w:rsid w:val="00534C9A"/>
    <w:rsid w:val="00540F58"/>
    <w:rsid w:val="005426D9"/>
    <w:rsid w:val="00543935"/>
    <w:rsid w:val="0054794D"/>
    <w:rsid w:val="00550C22"/>
    <w:rsid w:val="00562789"/>
    <w:rsid w:val="00574545"/>
    <w:rsid w:val="005772F2"/>
    <w:rsid w:val="00591032"/>
    <w:rsid w:val="005927B4"/>
    <w:rsid w:val="00594B97"/>
    <w:rsid w:val="00597A65"/>
    <w:rsid w:val="00597EB5"/>
    <w:rsid w:val="005A39F5"/>
    <w:rsid w:val="005A701F"/>
    <w:rsid w:val="005B7B46"/>
    <w:rsid w:val="005C3400"/>
    <w:rsid w:val="005C68BE"/>
    <w:rsid w:val="005C7EFD"/>
    <w:rsid w:val="005D03C3"/>
    <w:rsid w:val="005D0948"/>
    <w:rsid w:val="005D3121"/>
    <w:rsid w:val="005D6951"/>
    <w:rsid w:val="005E7013"/>
    <w:rsid w:val="005F15D5"/>
    <w:rsid w:val="005F4D47"/>
    <w:rsid w:val="00635B53"/>
    <w:rsid w:val="00643520"/>
    <w:rsid w:val="00651764"/>
    <w:rsid w:val="00654AFE"/>
    <w:rsid w:val="006650E9"/>
    <w:rsid w:val="006777FC"/>
    <w:rsid w:val="006802A4"/>
    <w:rsid w:val="00686C70"/>
    <w:rsid w:val="0069180E"/>
    <w:rsid w:val="00694D14"/>
    <w:rsid w:val="006A0C21"/>
    <w:rsid w:val="006B0789"/>
    <w:rsid w:val="006B3F33"/>
    <w:rsid w:val="006D2420"/>
    <w:rsid w:val="006E049D"/>
    <w:rsid w:val="006E11C1"/>
    <w:rsid w:val="006F14DF"/>
    <w:rsid w:val="006F27B3"/>
    <w:rsid w:val="006F5EB7"/>
    <w:rsid w:val="006F7C71"/>
    <w:rsid w:val="00700B73"/>
    <w:rsid w:val="007101BF"/>
    <w:rsid w:val="007219B8"/>
    <w:rsid w:val="00722338"/>
    <w:rsid w:val="007256C5"/>
    <w:rsid w:val="007265C3"/>
    <w:rsid w:val="00726A60"/>
    <w:rsid w:val="0073405F"/>
    <w:rsid w:val="00735ABC"/>
    <w:rsid w:val="0074196A"/>
    <w:rsid w:val="00742069"/>
    <w:rsid w:val="00742566"/>
    <w:rsid w:val="00745757"/>
    <w:rsid w:val="00750882"/>
    <w:rsid w:val="0075155B"/>
    <w:rsid w:val="007559B7"/>
    <w:rsid w:val="0075642F"/>
    <w:rsid w:val="00763C53"/>
    <w:rsid w:val="00767FF4"/>
    <w:rsid w:val="0077095F"/>
    <w:rsid w:val="007773CB"/>
    <w:rsid w:val="007924DA"/>
    <w:rsid w:val="00792795"/>
    <w:rsid w:val="007937C5"/>
    <w:rsid w:val="00797004"/>
    <w:rsid w:val="007B4497"/>
    <w:rsid w:val="007C1A3B"/>
    <w:rsid w:val="007C1D7B"/>
    <w:rsid w:val="007D0D8C"/>
    <w:rsid w:val="007D40A9"/>
    <w:rsid w:val="007D6B37"/>
    <w:rsid w:val="007E0B5D"/>
    <w:rsid w:val="007E156D"/>
    <w:rsid w:val="007E3382"/>
    <w:rsid w:val="007E366B"/>
    <w:rsid w:val="007E6617"/>
    <w:rsid w:val="007E6FE4"/>
    <w:rsid w:val="00812421"/>
    <w:rsid w:val="008130FD"/>
    <w:rsid w:val="00824537"/>
    <w:rsid w:val="008273D2"/>
    <w:rsid w:val="00827E31"/>
    <w:rsid w:val="00834007"/>
    <w:rsid w:val="00836A28"/>
    <w:rsid w:val="008410C4"/>
    <w:rsid w:val="00844979"/>
    <w:rsid w:val="00850159"/>
    <w:rsid w:val="008502CF"/>
    <w:rsid w:val="0085383A"/>
    <w:rsid w:val="0085514E"/>
    <w:rsid w:val="00857AF7"/>
    <w:rsid w:val="008609CB"/>
    <w:rsid w:val="00864EC9"/>
    <w:rsid w:val="0087468B"/>
    <w:rsid w:val="0088341A"/>
    <w:rsid w:val="00886C93"/>
    <w:rsid w:val="00887963"/>
    <w:rsid w:val="008A1E1C"/>
    <w:rsid w:val="008D1770"/>
    <w:rsid w:val="008D194E"/>
    <w:rsid w:val="008D214B"/>
    <w:rsid w:val="009137EA"/>
    <w:rsid w:val="009175F3"/>
    <w:rsid w:val="00920558"/>
    <w:rsid w:val="009217C3"/>
    <w:rsid w:val="00926EC9"/>
    <w:rsid w:val="00927238"/>
    <w:rsid w:val="009306F3"/>
    <w:rsid w:val="0093159F"/>
    <w:rsid w:val="00934057"/>
    <w:rsid w:val="009379C4"/>
    <w:rsid w:val="00947B38"/>
    <w:rsid w:val="00950A38"/>
    <w:rsid w:val="00962775"/>
    <w:rsid w:val="0097117E"/>
    <w:rsid w:val="00976DED"/>
    <w:rsid w:val="00977DB9"/>
    <w:rsid w:val="009A5724"/>
    <w:rsid w:val="009B2D19"/>
    <w:rsid w:val="009B4232"/>
    <w:rsid w:val="009B43F7"/>
    <w:rsid w:val="009B756E"/>
    <w:rsid w:val="009C054F"/>
    <w:rsid w:val="009C69E1"/>
    <w:rsid w:val="009D010B"/>
    <w:rsid w:val="009D13B4"/>
    <w:rsid w:val="009F2D7A"/>
    <w:rsid w:val="00A07740"/>
    <w:rsid w:val="00A24F48"/>
    <w:rsid w:val="00A308A2"/>
    <w:rsid w:val="00A31096"/>
    <w:rsid w:val="00A32D4B"/>
    <w:rsid w:val="00A33C05"/>
    <w:rsid w:val="00A432F6"/>
    <w:rsid w:val="00A503FC"/>
    <w:rsid w:val="00A52828"/>
    <w:rsid w:val="00A52DCD"/>
    <w:rsid w:val="00A55B46"/>
    <w:rsid w:val="00A63CB7"/>
    <w:rsid w:val="00A73D84"/>
    <w:rsid w:val="00A92BFB"/>
    <w:rsid w:val="00A9507B"/>
    <w:rsid w:val="00A97723"/>
    <w:rsid w:val="00A977FC"/>
    <w:rsid w:val="00AB1769"/>
    <w:rsid w:val="00AB5F7E"/>
    <w:rsid w:val="00AD4071"/>
    <w:rsid w:val="00AD5C7B"/>
    <w:rsid w:val="00AD7B94"/>
    <w:rsid w:val="00AE3B7B"/>
    <w:rsid w:val="00AE7643"/>
    <w:rsid w:val="00AF00A8"/>
    <w:rsid w:val="00AF1531"/>
    <w:rsid w:val="00AF3AAE"/>
    <w:rsid w:val="00AF6B4D"/>
    <w:rsid w:val="00B03ACD"/>
    <w:rsid w:val="00B06CB2"/>
    <w:rsid w:val="00B10AAA"/>
    <w:rsid w:val="00B11D1B"/>
    <w:rsid w:val="00B16675"/>
    <w:rsid w:val="00B31396"/>
    <w:rsid w:val="00B36589"/>
    <w:rsid w:val="00B44693"/>
    <w:rsid w:val="00B4646C"/>
    <w:rsid w:val="00B46A86"/>
    <w:rsid w:val="00B516C5"/>
    <w:rsid w:val="00B51C6A"/>
    <w:rsid w:val="00B525E0"/>
    <w:rsid w:val="00B53139"/>
    <w:rsid w:val="00B57BBA"/>
    <w:rsid w:val="00B60611"/>
    <w:rsid w:val="00B6444A"/>
    <w:rsid w:val="00B657E3"/>
    <w:rsid w:val="00B8072E"/>
    <w:rsid w:val="00B87153"/>
    <w:rsid w:val="00B934CE"/>
    <w:rsid w:val="00B96C26"/>
    <w:rsid w:val="00BB179B"/>
    <w:rsid w:val="00BB5854"/>
    <w:rsid w:val="00BC1549"/>
    <w:rsid w:val="00BD0DE6"/>
    <w:rsid w:val="00BD1A1E"/>
    <w:rsid w:val="00BD61D7"/>
    <w:rsid w:val="00BE7A68"/>
    <w:rsid w:val="00BF11E0"/>
    <w:rsid w:val="00BF6B26"/>
    <w:rsid w:val="00BF75A6"/>
    <w:rsid w:val="00C00600"/>
    <w:rsid w:val="00C03276"/>
    <w:rsid w:val="00C042E6"/>
    <w:rsid w:val="00C068A9"/>
    <w:rsid w:val="00C10477"/>
    <w:rsid w:val="00C16241"/>
    <w:rsid w:val="00C1663C"/>
    <w:rsid w:val="00C24BB8"/>
    <w:rsid w:val="00C24F46"/>
    <w:rsid w:val="00C26297"/>
    <w:rsid w:val="00C271E1"/>
    <w:rsid w:val="00C43A7B"/>
    <w:rsid w:val="00C4421F"/>
    <w:rsid w:val="00C47041"/>
    <w:rsid w:val="00C523A0"/>
    <w:rsid w:val="00C54448"/>
    <w:rsid w:val="00C57CD9"/>
    <w:rsid w:val="00C7699F"/>
    <w:rsid w:val="00C82654"/>
    <w:rsid w:val="00C8799A"/>
    <w:rsid w:val="00C91CE3"/>
    <w:rsid w:val="00C93218"/>
    <w:rsid w:val="00C9388A"/>
    <w:rsid w:val="00CB5AAA"/>
    <w:rsid w:val="00CB752C"/>
    <w:rsid w:val="00CB7D35"/>
    <w:rsid w:val="00CC0FC1"/>
    <w:rsid w:val="00CC47F3"/>
    <w:rsid w:val="00CC4A7F"/>
    <w:rsid w:val="00CC7B1C"/>
    <w:rsid w:val="00CD5E81"/>
    <w:rsid w:val="00CF4F4C"/>
    <w:rsid w:val="00D01603"/>
    <w:rsid w:val="00D07E3A"/>
    <w:rsid w:val="00D27FB0"/>
    <w:rsid w:val="00D349DA"/>
    <w:rsid w:val="00D46174"/>
    <w:rsid w:val="00D500C7"/>
    <w:rsid w:val="00D566E6"/>
    <w:rsid w:val="00D5755F"/>
    <w:rsid w:val="00D630F2"/>
    <w:rsid w:val="00D76FBD"/>
    <w:rsid w:val="00D838F6"/>
    <w:rsid w:val="00D923B7"/>
    <w:rsid w:val="00DA00A6"/>
    <w:rsid w:val="00DA0CAD"/>
    <w:rsid w:val="00DA2AD8"/>
    <w:rsid w:val="00DA35BC"/>
    <w:rsid w:val="00DA36DE"/>
    <w:rsid w:val="00DA3D8C"/>
    <w:rsid w:val="00DA7BAB"/>
    <w:rsid w:val="00DB2B6D"/>
    <w:rsid w:val="00DB5268"/>
    <w:rsid w:val="00DB6316"/>
    <w:rsid w:val="00DB6B9E"/>
    <w:rsid w:val="00DC4539"/>
    <w:rsid w:val="00DC7C8E"/>
    <w:rsid w:val="00DD21DC"/>
    <w:rsid w:val="00DD395E"/>
    <w:rsid w:val="00DD75BF"/>
    <w:rsid w:val="00DE1830"/>
    <w:rsid w:val="00DE3384"/>
    <w:rsid w:val="00DE49C1"/>
    <w:rsid w:val="00DE7F2A"/>
    <w:rsid w:val="00DF429E"/>
    <w:rsid w:val="00E04447"/>
    <w:rsid w:val="00E10571"/>
    <w:rsid w:val="00E10BD5"/>
    <w:rsid w:val="00E14AE5"/>
    <w:rsid w:val="00E21292"/>
    <w:rsid w:val="00E22159"/>
    <w:rsid w:val="00E324AA"/>
    <w:rsid w:val="00E3701D"/>
    <w:rsid w:val="00E46DC4"/>
    <w:rsid w:val="00E503E5"/>
    <w:rsid w:val="00E526F2"/>
    <w:rsid w:val="00E5477C"/>
    <w:rsid w:val="00E75FBC"/>
    <w:rsid w:val="00E804AD"/>
    <w:rsid w:val="00E81BD0"/>
    <w:rsid w:val="00E835D7"/>
    <w:rsid w:val="00E915ED"/>
    <w:rsid w:val="00E96505"/>
    <w:rsid w:val="00E97D01"/>
    <w:rsid w:val="00EA2394"/>
    <w:rsid w:val="00EA7DF0"/>
    <w:rsid w:val="00EB4631"/>
    <w:rsid w:val="00EC1180"/>
    <w:rsid w:val="00EC1817"/>
    <w:rsid w:val="00EC414C"/>
    <w:rsid w:val="00ED4342"/>
    <w:rsid w:val="00EE1D5B"/>
    <w:rsid w:val="00EE4637"/>
    <w:rsid w:val="00EE7BD3"/>
    <w:rsid w:val="00F01768"/>
    <w:rsid w:val="00F0468F"/>
    <w:rsid w:val="00F04FDE"/>
    <w:rsid w:val="00F0563B"/>
    <w:rsid w:val="00F11252"/>
    <w:rsid w:val="00F17464"/>
    <w:rsid w:val="00F22FA3"/>
    <w:rsid w:val="00F27694"/>
    <w:rsid w:val="00F31229"/>
    <w:rsid w:val="00F328E1"/>
    <w:rsid w:val="00F508CD"/>
    <w:rsid w:val="00F53354"/>
    <w:rsid w:val="00F54699"/>
    <w:rsid w:val="00F6121C"/>
    <w:rsid w:val="00F77762"/>
    <w:rsid w:val="00F80B45"/>
    <w:rsid w:val="00F93A7F"/>
    <w:rsid w:val="00FA135D"/>
    <w:rsid w:val="00FA2C77"/>
    <w:rsid w:val="00FC27B4"/>
    <w:rsid w:val="00FC4C49"/>
    <w:rsid w:val="00FD1A8D"/>
    <w:rsid w:val="00FD5509"/>
    <w:rsid w:val="00FD64F4"/>
    <w:rsid w:val="00FD6784"/>
    <w:rsid w:val="00FE67D1"/>
    <w:rsid w:val="00FF296A"/>
    <w:rsid w:val="00FF2A1A"/>
    <w:rsid w:val="00FF613A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4164B"/>
  <w15:chartTrackingRefBased/>
  <w15:docId w15:val="{269D3469-572C-48F9-B9E1-261EC042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4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43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43A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A7B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15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6BD4"/>
  </w:style>
  <w:style w:type="paragraph" w:styleId="Footer">
    <w:name w:val="footer"/>
    <w:basedOn w:val="Normal"/>
    <w:link w:val="FooterChar"/>
    <w:uiPriority w:val="99"/>
    <w:unhideWhenUsed/>
    <w:rsid w:val="0015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BD4"/>
  </w:style>
  <w:style w:type="character" w:customStyle="1" w:styleId="cf01">
    <w:name w:val="cf01"/>
    <w:basedOn w:val="DefaultParagraphFont"/>
    <w:rsid w:val="003129F9"/>
    <w:rPr>
      <w:rFonts w:ascii="Segoe UI" w:hAnsi="Segoe UI" w:cs="Segoe UI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E75FBC"/>
    <w:pPr>
      <w:ind w:left="720"/>
      <w:contextualSpacing/>
    </w:pPr>
  </w:style>
  <w:style w:type="paragraph" w:styleId="Revision">
    <w:name w:val="Revision"/>
    <w:hidden/>
    <w:uiPriority w:val="99"/>
    <w:semiHidden/>
    <w:rsid w:val="00AE76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6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8AAF9-2419-4686-8A03-467896445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B03E0-82DF-4D8C-9F93-6AA8B8F9837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EB1A303B-9417-41E5-9296-4C7AA5466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090D7E-90D2-431B-A338-92AF4022BC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Pop</dc:creator>
  <cp:keywords/>
  <dc:description/>
  <cp:lastModifiedBy>Florin Simonca</cp:lastModifiedBy>
  <cp:revision>286</cp:revision>
  <dcterms:created xsi:type="dcterms:W3CDTF">2023-05-10T08:45:00Z</dcterms:created>
  <dcterms:modified xsi:type="dcterms:W3CDTF">2023-06-16T11:21:00Z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